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EE9B" w14:textId="77777777" w:rsidR="00502002" w:rsidRDefault="00502002" w:rsidP="00502002"/>
    <w:p w14:paraId="6979AC9D" w14:textId="77777777" w:rsidR="00502002" w:rsidRDefault="00502002" w:rsidP="00502002">
      <w:pPr>
        <w:autoSpaceDE w:val="0"/>
        <w:spacing w:line="52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重庆市人民政府</w:t>
      </w:r>
    </w:p>
    <w:p w14:paraId="7BDFEA0F" w14:textId="77777777" w:rsidR="00502002" w:rsidRDefault="00502002" w:rsidP="00502002">
      <w:pPr>
        <w:autoSpaceDE w:val="0"/>
        <w:spacing w:line="52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关于同意设立重庆交通技师学院的批复</w:t>
      </w:r>
    </w:p>
    <w:p w14:paraId="58233849" w14:textId="77777777" w:rsidR="00502002" w:rsidRDefault="00502002" w:rsidP="00502002">
      <w:pPr>
        <w:ind w:firstLineChars="200" w:firstLine="640"/>
        <w:jc w:val="center"/>
        <w:rPr>
          <w:rFonts w:hint="eastAsia"/>
        </w:rPr>
      </w:pPr>
      <w:proofErr w:type="gramStart"/>
      <w:r>
        <w:rPr>
          <w:rFonts w:ascii="方正仿宋_GBK" w:hint="eastAsia"/>
        </w:rPr>
        <w:t>渝府〔</w:t>
      </w:r>
      <w:r>
        <w:rPr>
          <w:rFonts w:hint="eastAsia"/>
        </w:rPr>
        <w:t>2022</w:t>
      </w:r>
      <w:r>
        <w:rPr>
          <w:rFonts w:ascii="方正仿宋_GBK" w:hint="eastAsia"/>
        </w:rPr>
        <w:t>〕</w:t>
      </w:r>
      <w:proofErr w:type="gramEnd"/>
      <w:r>
        <w:rPr>
          <w:rFonts w:hint="eastAsia"/>
        </w:rPr>
        <w:t>21</w:t>
      </w:r>
      <w:r>
        <w:rPr>
          <w:rFonts w:ascii="方正仿宋_GBK" w:hint="eastAsia"/>
        </w:rPr>
        <w:t>号</w:t>
      </w:r>
    </w:p>
    <w:p w14:paraId="5A3325A7" w14:textId="77777777" w:rsidR="00502002" w:rsidRDefault="00502002" w:rsidP="00502002">
      <w:pPr>
        <w:autoSpaceDE w:val="0"/>
        <w:spacing w:line="480" w:lineRule="exact"/>
        <w:rPr>
          <w:rFonts w:hint="eastAsia"/>
        </w:rPr>
      </w:pPr>
      <w:r>
        <w:rPr>
          <w:rFonts w:hint="eastAsia"/>
        </w:rPr>
        <w:t xml:space="preserve"> </w:t>
      </w:r>
    </w:p>
    <w:p w14:paraId="77386F66" w14:textId="77777777" w:rsidR="00502002" w:rsidRDefault="00502002" w:rsidP="00502002">
      <w:pPr>
        <w:autoSpaceDE w:val="0"/>
        <w:spacing w:line="490" w:lineRule="exact"/>
        <w:rPr>
          <w:rFonts w:hint="eastAsia"/>
        </w:rPr>
      </w:pPr>
      <w:r>
        <w:rPr>
          <w:rFonts w:ascii="方正仿宋_GBK" w:hint="eastAsia"/>
        </w:rPr>
        <w:t>市人力社保局：</w:t>
      </w:r>
    </w:p>
    <w:p w14:paraId="4B16A64C" w14:textId="77777777" w:rsidR="00502002" w:rsidRDefault="00502002" w:rsidP="00502002">
      <w:pPr>
        <w:autoSpaceDE w:val="0"/>
        <w:spacing w:line="490" w:lineRule="exact"/>
        <w:ind w:firstLineChars="200" w:firstLine="640"/>
        <w:rPr>
          <w:rFonts w:hint="eastAsia"/>
        </w:rPr>
      </w:pPr>
      <w:r>
        <w:rPr>
          <w:rFonts w:ascii="方正仿宋_GBK" w:hint="eastAsia"/>
        </w:rPr>
        <w:t>你局《关于批准设立重庆交通技师学院的请示》（</w:t>
      </w:r>
      <w:proofErr w:type="gramStart"/>
      <w:r>
        <w:rPr>
          <w:rFonts w:ascii="方正仿宋_GBK" w:hint="eastAsia"/>
        </w:rPr>
        <w:t>渝人社</w:t>
      </w:r>
      <w:proofErr w:type="gramEnd"/>
      <w:r>
        <w:rPr>
          <w:rFonts w:ascii="方正仿宋_GBK" w:hint="eastAsia"/>
        </w:rPr>
        <w:t>文〔</w:t>
      </w:r>
      <w:r>
        <w:rPr>
          <w:rFonts w:hint="eastAsia"/>
        </w:rPr>
        <w:t>2022</w:t>
      </w:r>
      <w:r>
        <w:rPr>
          <w:rFonts w:ascii="方正仿宋_GBK" w:hint="eastAsia"/>
        </w:rPr>
        <w:t>〕</w:t>
      </w:r>
      <w:r>
        <w:rPr>
          <w:rFonts w:hint="eastAsia"/>
        </w:rPr>
        <w:t>12</w:t>
      </w:r>
      <w:r>
        <w:rPr>
          <w:rFonts w:ascii="方正仿宋_GBK" w:hint="eastAsia"/>
        </w:rPr>
        <w:t>号）收悉。现批复如下：</w:t>
      </w:r>
    </w:p>
    <w:p w14:paraId="3EF69065" w14:textId="77777777" w:rsidR="00502002" w:rsidRDefault="00502002" w:rsidP="00502002">
      <w:pPr>
        <w:autoSpaceDE w:val="0"/>
        <w:spacing w:line="490" w:lineRule="exact"/>
        <w:ind w:firstLineChars="200" w:firstLine="640"/>
        <w:rPr>
          <w:rFonts w:hint="eastAsia"/>
        </w:rPr>
      </w:pPr>
      <w:r>
        <w:rPr>
          <w:rFonts w:ascii="方正仿宋_GBK" w:hint="eastAsia"/>
        </w:rPr>
        <w:t>一、同意在重庆交通高级技工学校（重庆市公共交通客车驾驶学校）基础上，设立重庆交通技师学院。</w:t>
      </w:r>
    </w:p>
    <w:p w14:paraId="140E43EB" w14:textId="77777777" w:rsidR="00502002" w:rsidRDefault="00502002" w:rsidP="00502002">
      <w:pPr>
        <w:autoSpaceDE w:val="0"/>
        <w:spacing w:line="490" w:lineRule="exact"/>
        <w:ind w:firstLineChars="200" w:firstLine="640"/>
        <w:rPr>
          <w:rFonts w:hint="eastAsia"/>
        </w:rPr>
      </w:pPr>
      <w:r>
        <w:rPr>
          <w:rFonts w:ascii="方正仿宋_GBK" w:hint="eastAsia"/>
        </w:rPr>
        <w:t>二、重庆交通技师学院由重庆城市交通开发投资（集团）有限责任公司举办，市人力社保局主管，机构类别、机构规格、隶属关系、经费渠道保持不变。</w:t>
      </w:r>
    </w:p>
    <w:p w14:paraId="02503DF4" w14:textId="77777777" w:rsidR="00502002" w:rsidRDefault="00502002" w:rsidP="00502002">
      <w:pPr>
        <w:autoSpaceDE w:val="0"/>
        <w:spacing w:line="490" w:lineRule="exact"/>
        <w:ind w:firstLineChars="200" w:firstLine="640"/>
        <w:rPr>
          <w:rFonts w:hint="eastAsia"/>
        </w:rPr>
      </w:pPr>
      <w:r>
        <w:rPr>
          <w:rFonts w:ascii="方正仿宋_GBK" w:hint="eastAsia"/>
        </w:rPr>
        <w:t>三、你局要加强指导和管理，督促重庆交通技师学院深化校企合作、产教融合，加强师资队伍建设，提高教育教学水平，为我市培养更多高技能人才。</w:t>
      </w:r>
    </w:p>
    <w:p w14:paraId="5B657A3A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EF2F0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AD94C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F18F7" w14:textId="77777777" w:rsidR="00502002" w:rsidRDefault="00502002" w:rsidP="00502002">
      <w:pPr>
        <w:autoSpaceDE w:val="0"/>
        <w:ind w:rightChars="425" w:right="1360"/>
        <w:jc w:val="right"/>
        <w:rPr>
          <w:rFonts w:hint="eastAsia"/>
        </w:rPr>
      </w:pPr>
      <w:r>
        <w:rPr>
          <w:rFonts w:ascii="方正仿宋_GBK" w:hint="eastAsia"/>
        </w:rPr>
        <w:t>重庆市人民政府</w:t>
      </w:r>
    </w:p>
    <w:p w14:paraId="562DAC32" w14:textId="77777777" w:rsidR="00502002" w:rsidRDefault="00502002" w:rsidP="00502002">
      <w:pPr>
        <w:autoSpaceDE w:val="0"/>
        <w:ind w:rightChars="400" w:right="1280"/>
        <w:jc w:val="right"/>
        <w:rPr>
          <w:rFonts w:hint="eastAsia"/>
        </w:rPr>
      </w:pPr>
      <w:r>
        <w:rPr>
          <w:rFonts w:hint="eastAsia"/>
        </w:rPr>
        <w:t>2022</w:t>
      </w:r>
      <w:r>
        <w:rPr>
          <w:rFonts w:ascii="方正仿宋_GBK" w:hint="eastAsia"/>
        </w:rPr>
        <w:t>年</w:t>
      </w:r>
      <w:r>
        <w:rPr>
          <w:rFonts w:hint="eastAsia"/>
        </w:rPr>
        <w:t>6</w:t>
      </w:r>
      <w:r>
        <w:rPr>
          <w:rFonts w:ascii="方正仿宋_GBK" w:hint="eastAsia"/>
        </w:rPr>
        <w:t>月</w:t>
      </w:r>
      <w:r>
        <w:rPr>
          <w:rFonts w:hint="eastAsia"/>
        </w:rPr>
        <w:t>1</w:t>
      </w:r>
      <w:r>
        <w:rPr>
          <w:rFonts w:ascii="方正仿宋_GBK" w:hint="eastAsia"/>
        </w:rPr>
        <w:t>日</w:t>
      </w:r>
    </w:p>
    <w:p w14:paraId="3133ECBB" w14:textId="77777777" w:rsidR="00502002" w:rsidRDefault="00502002" w:rsidP="00502002">
      <w:pPr>
        <w:autoSpaceDE w:val="0"/>
        <w:ind w:firstLineChars="200" w:firstLine="640"/>
        <w:rPr>
          <w:rFonts w:hint="eastAsia"/>
        </w:rPr>
      </w:pPr>
      <w:r>
        <w:rPr>
          <w:rFonts w:ascii="方正仿宋_GBK" w:hint="eastAsia"/>
        </w:rPr>
        <w:t>（此件公开发布）</w:t>
      </w:r>
    </w:p>
    <w:p w14:paraId="300D915C" w14:textId="77777777" w:rsidR="00502002" w:rsidRDefault="00502002" w:rsidP="00502002">
      <w:pPr>
        <w:widowControl/>
        <w:jc w:val="left"/>
        <w:sectPr w:rsidR="00502002">
          <w:pgSz w:w="11906" w:h="16838"/>
          <w:pgMar w:top="2098" w:right="1531" w:bottom="1417" w:left="1531" w:header="720" w:footer="720" w:gutter="0"/>
          <w:cols w:space="720"/>
          <w:docGrid w:type="lines" w:linePitch="579"/>
        </w:sectPr>
      </w:pPr>
    </w:p>
    <w:p w14:paraId="138E3E95" w14:textId="77777777" w:rsidR="00502002" w:rsidRDefault="00502002" w:rsidP="00502002">
      <w:pPr>
        <w:autoSpaceDE w:val="0"/>
        <w:ind w:firstLineChars="200" w:firstLine="640"/>
      </w:pPr>
    </w:p>
    <w:p w14:paraId="53038A88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66A48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8350F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83F51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1C91D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D2A56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E060E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AEE46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3CD32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3C1DE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13F28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0D5BE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4CFA9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F66FA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E63E8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B8204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798E9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20B19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07980" w14:textId="77777777" w:rsidR="00502002" w:rsidRDefault="00502002" w:rsidP="0050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1FEEA" w14:textId="77777777" w:rsidR="00502002" w:rsidRDefault="00502002" w:rsidP="00502002">
      <w:pPr>
        <w:autoSpaceDE w:val="0"/>
        <w:ind w:rightChars="100" w:right="3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21806ED7" w14:textId="77777777" w:rsidR="00D84F9A" w:rsidRPr="00502002" w:rsidRDefault="00D84F9A"/>
    <w:sectPr w:rsidR="00D84F9A" w:rsidRPr="00502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06"/>
    <w:rsid w:val="00285706"/>
    <w:rsid w:val="00502002"/>
    <w:rsid w:val="00D8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9F5F8-DDFF-4300-8A15-DE399548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002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黑</dc:creator>
  <cp:keywords/>
  <dc:description/>
  <cp:lastModifiedBy>小 黑</cp:lastModifiedBy>
  <cp:revision>2</cp:revision>
  <dcterms:created xsi:type="dcterms:W3CDTF">2022-06-13T09:56:00Z</dcterms:created>
  <dcterms:modified xsi:type="dcterms:W3CDTF">2022-06-13T09:57:00Z</dcterms:modified>
</cp:coreProperties>
</file>